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27789" w14:textId="77777777" w:rsidR="00D3230E" w:rsidRPr="00D3230E" w:rsidRDefault="00D3230E" w:rsidP="00B14187">
      <w:pPr>
        <w:ind w:left="-708" w:right="-715" w:hanging="1"/>
        <w:jc w:val="center"/>
        <w:rPr>
          <w:rFonts w:ascii="Arial" w:hAnsi="Arial"/>
          <w:b/>
          <w:sz w:val="22"/>
        </w:rPr>
      </w:pPr>
      <w:r w:rsidRPr="00D3230E">
        <w:rPr>
          <w:rFonts w:ascii="Arial" w:hAnsi="Arial"/>
          <w:b/>
          <w:sz w:val="22"/>
        </w:rPr>
        <w:t>PRESCRIPTION ACTES DE RETINOPATHIE EN COULEURS</w:t>
      </w:r>
    </w:p>
    <w:p w14:paraId="3CA09CC2" w14:textId="77777777" w:rsidR="00D3230E" w:rsidRPr="00D3230E" w:rsidRDefault="00D3230E" w:rsidP="00B14187">
      <w:pPr>
        <w:ind w:left="-708" w:right="-715" w:hanging="1"/>
        <w:jc w:val="center"/>
        <w:rPr>
          <w:rFonts w:ascii="Arial" w:hAnsi="Arial"/>
        </w:rPr>
      </w:pPr>
      <w:r w:rsidRPr="00D3230E">
        <w:rPr>
          <w:rFonts w:ascii="Arial" w:hAnsi="Arial"/>
          <w:b/>
          <w:sz w:val="22"/>
        </w:rPr>
        <w:t>PAR UN ORTHOPTISTE AVEC LECTURE DIFFEREE PAR UN OPHTALMOLOGISTE</w:t>
      </w:r>
    </w:p>
    <w:p w14:paraId="78AA9E15" w14:textId="77777777" w:rsidR="00D3230E" w:rsidRPr="00D3230E" w:rsidRDefault="00D3230E" w:rsidP="00873F8C">
      <w:pPr>
        <w:framePr w:w="4946" w:h="2158" w:hSpace="141" w:wrap="around" w:vAnchor="text" w:hAnchor="page" w:x="757" w:y="2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  <w:r w:rsidRPr="00D3230E">
        <w:rPr>
          <w:rFonts w:ascii="Arial" w:hAnsi="Arial"/>
          <w:sz w:val="22"/>
        </w:rPr>
        <w:t>Cachet du médecin prescripteur</w:t>
      </w:r>
    </w:p>
    <w:p w14:paraId="447F8324" w14:textId="77777777" w:rsidR="00D3230E" w:rsidRDefault="00D3230E">
      <w:pPr>
        <w:rPr>
          <w:rFonts w:ascii="Arial" w:hAnsi="Arial"/>
        </w:rPr>
      </w:pPr>
    </w:p>
    <w:p w14:paraId="4167A84F" w14:textId="77777777" w:rsidR="00A226ED" w:rsidRPr="00C21639" w:rsidRDefault="00A226ED" w:rsidP="00A226E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C21639">
        <w:rPr>
          <w:rFonts w:ascii="Arial" w:hAnsi="Arial" w:cs="Arial"/>
          <w:sz w:val="14"/>
          <w:szCs w:val="14"/>
        </w:rPr>
        <w:t xml:space="preserve">Les informations recueillies font l’objet d’un traitement informatique destiné à : </w:t>
      </w:r>
    </w:p>
    <w:p w14:paraId="40B0B026" w14:textId="2EC5AD8F" w:rsidR="00A226ED" w:rsidRPr="00C21639" w:rsidRDefault="00C21639" w:rsidP="00C216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C21639">
        <w:rPr>
          <w:rFonts w:ascii="Arial" w:hAnsi="Arial" w:cs="Arial"/>
          <w:sz w:val="14"/>
          <w:szCs w:val="14"/>
        </w:rPr>
        <w:t xml:space="preserve">1. </w:t>
      </w:r>
      <w:r w:rsidR="00A226ED" w:rsidRPr="00C21639">
        <w:rPr>
          <w:rFonts w:ascii="Arial" w:hAnsi="Arial" w:cs="Arial"/>
          <w:sz w:val="14"/>
          <w:szCs w:val="14"/>
        </w:rPr>
        <w:t xml:space="preserve">permettre la prise en charge coordonnée d’un patient diabétique entre un orthoptiste et un médecin ophtalmologue ; </w:t>
      </w:r>
    </w:p>
    <w:p w14:paraId="5562664A" w14:textId="70A01CAA" w:rsidR="00A226ED" w:rsidRPr="00C21639" w:rsidRDefault="00C21639" w:rsidP="00C216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C21639">
        <w:rPr>
          <w:rFonts w:ascii="Arial" w:hAnsi="Arial" w:cs="Arial"/>
          <w:sz w:val="14"/>
          <w:szCs w:val="14"/>
        </w:rPr>
        <w:t xml:space="preserve">2. </w:t>
      </w:r>
      <w:r w:rsidR="00A226ED" w:rsidRPr="00C21639">
        <w:rPr>
          <w:rFonts w:ascii="Arial" w:hAnsi="Arial" w:cs="Arial"/>
          <w:sz w:val="14"/>
          <w:szCs w:val="14"/>
        </w:rPr>
        <w:t xml:space="preserve">transmettre à l’organisme d’assurance maladie compétent les données nécessaires à l’élaboration des feuilles de soins mentionnées à l’article R. 161-49 du code de la sécurité sociale. </w:t>
      </w:r>
    </w:p>
    <w:p w14:paraId="3AFAFF79" w14:textId="77777777" w:rsidR="00A226ED" w:rsidRPr="00C21639" w:rsidRDefault="00A226ED" w:rsidP="00C2163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C21639">
        <w:rPr>
          <w:rFonts w:ascii="Arial" w:hAnsi="Arial" w:cs="Arial"/>
          <w:sz w:val="14"/>
          <w:szCs w:val="14"/>
        </w:rPr>
        <w:t>Conformément à la loi « informatique et libertés » du 6 janvier 1978 modifiée en 2004, vous bénéficiez d’un droit d’accès et de rectification aux informations qui vous concernent, que vous pouvez exercer en vous adressant à Patricia MARLE – Correspondant Informatique et Libertés – ARS Nord Pas de Calais Picardie – 559 avenue Willy Brandt – 59777 EURALILLE</w:t>
      </w:r>
    </w:p>
    <w:p w14:paraId="4A278F96" w14:textId="77777777" w:rsidR="00A226ED" w:rsidRPr="00C21639" w:rsidRDefault="00A226ED" w:rsidP="00C216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C21639">
        <w:rPr>
          <w:rFonts w:ascii="Arial" w:hAnsi="Arial" w:cs="Arial"/>
          <w:sz w:val="14"/>
          <w:szCs w:val="14"/>
        </w:rPr>
        <w:t>Vous pouvez également, pour des motifs légitimes, vous opposer au traitement des données vous concernant.</w:t>
      </w:r>
    </w:p>
    <w:p w14:paraId="6AD6CB20" w14:textId="77777777" w:rsidR="00D3230E" w:rsidRPr="00A226ED" w:rsidRDefault="00D3230E">
      <w:pPr>
        <w:rPr>
          <w:rFonts w:ascii="Arial" w:hAnsi="Arial"/>
          <w:sz w:val="16"/>
          <w:szCs w:val="16"/>
        </w:rPr>
      </w:pPr>
    </w:p>
    <w:p w14:paraId="06828161" w14:textId="77777777" w:rsidR="00D3230E" w:rsidRPr="00D3335D" w:rsidRDefault="00D3230E" w:rsidP="00873F8C">
      <w:pPr>
        <w:ind w:left="-567"/>
        <w:rPr>
          <w:rFonts w:ascii="Arial" w:hAnsi="Arial"/>
          <w:sz w:val="22"/>
        </w:rPr>
      </w:pPr>
      <w:r w:rsidRPr="00D3335D">
        <w:rPr>
          <w:rFonts w:ascii="Arial" w:hAnsi="Arial"/>
          <w:sz w:val="22"/>
        </w:rPr>
        <w:t>Je vous remercie de bien vouloir prendre en charge</w:t>
      </w:r>
    </w:p>
    <w:p w14:paraId="57AA2B9F" w14:textId="77777777" w:rsidR="00D3230E" w:rsidRPr="00D3335D" w:rsidRDefault="00D3230E" w:rsidP="00D3335D">
      <w:pPr>
        <w:spacing w:before="120" w:line="288" w:lineRule="auto"/>
        <w:ind w:left="-567"/>
        <w:rPr>
          <w:rFonts w:ascii="Arial" w:hAnsi="Arial"/>
          <w:sz w:val="22"/>
        </w:rPr>
      </w:pPr>
      <w:r w:rsidRPr="00D3335D">
        <w:rPr>
          <w:rFonts w:ascii="Arial" w:hAnsi="Arial"/>
          <w:sz w:val="22"/>
        </w:rPr>
        <w:t xml:space="preserve">Mme, M. </w:t>
      </w:r>
      <w:r w:rsidR="006C6D24" w:rsidRPr="00D3335D">
        <w:rPr>
          <w:rFonts w:ascii="Arial" w:hAnsi="Arial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D3335D">
        <w:rPr>
          <w:rFonts w:ascii="Arial" w:hAnsi="Arial"/>
          <w:sz w:val="22"/>
        </w:rPr>
        <w:instrText xml:space="preserve"> FORMTEXT </w:instrText>
      </w:r>
      <w:r w:rsidR="006C6D24" w:rsidRPr="00D3335D">
        <w:rPr>
          <w:rFonts w:ascii="Arial" w:hAnsi="Arial"/>
          <w:sz w:val="22"/>
        </w:rPr>
      </w:r>
      <w:r w:rsidR="006C6D24" w:rsidRPr="00D3335D">
        <w:rPr>
          <w:rFonts w:ascii="Arial" w:hAnsi="Arial"/>
          <w:sz w:val="22"/>
        </w:rPr>
        <w:fldChar w:fldCharType="separate"/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="006C6D24" w:rsidRPr="00D3335D">
        <w:rPr>
          <w:rFonts w:ascii="Arial" w:hAnsi="Arial"/>
          <w:sz w:val="22"/>
        </w:rPr>
        <w:fldChar w:fldCharType="end"/>
      </w:r>
      <w:bookmarkEnd w:id="0"/>
      <w:r w:rsidRPr="00D3335D">
        <w:rPr>
          <w:rFonts w:ascii="Arial" w:hAnsi="Arial"/>
          <w:sz w:val="22"/>
        </w:rPr>
        <w:t xml:space="preserve"> âgé(e) de </w:t>
      </w:r>
      <w:r w:rsidR="006C6D24" w:rsidRPr="00D3335D">
        <w:rPr>
          <w:rFonts w:ascii="Arial" w:hAnsi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D3335D">
        <w:rPr>
          <w:rFonts w:ascii="Arial" w:hAnsi="Arial"/>
          <w:sz w:val="22"/>
        </w:rPr>
        <w:instrText xml:space="preserve"> FORMTEXT </w:instrText>
      </w:r>
      <w:r w:rsidR="006C6D24" w:rsidRPr="00D3335D">
        <w:rPr>
          <w:rFonts w:ascii="Arial" w:hAnsi="Arial"/>
          <w:sz w:val="22"/>
        </w:rPr>
      </w:r>
      <w:r w:rsidR="006C6D24" w:rsidRPr="00D3335D">
        <w:rPr>
          <w:rFonts w:ascii="Arial" w:hAnsi="Arial"/>
          <w:sz w:val="22"/>
        </w:rPr>
        <w:fldChar w:fldCharType="separate"/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="006C6D24" w:rsidRPr="00D3335D">
        <w:rPr>
          <w:rFonts w:ascii="Arial" w:hAnsi="Arial"/>
          <w:sz w:val="22"/>
        </w:rPr>
        <w:fldChar w:fldCharType="end"/>
      </w:r>
      <w:bookmarkEnd w:id="1"/>
      <w:r w:rsidRPr="00D3335D">
        <w:rPr>
          <w:rFonts w:ascii="Arial" w:hAnsi="Arial"/>
          <w:sz w:val="22"/>
        </w:rPr>
        <w:t xml:space="preserve"> ans</w:t>
      </w:r>
      <w:r w:rsidR="00555709" w:rsidRPr="00555709">
        <w:rPr>
          <w:rFonts w:ascii="Arial" w:hAnsi="Arial"/>
          <w:b/>
          <w:color w:val="FF0000"/>
          <w:sz w:val="22"/>
          <w:vertAlign w:val="superscript"/>
        </w:rPr>
        <w:t>1</w:t>
      </w:r>
    </w:p>
    <w:p w14:paraId="3658543F" w14:textId="77777777" w:rsidR="00D3230E" w:rsidRPr="00D3335D" w:rsidRDefault="00D3230E" w:rsidP="00D3335D">
      <w:pPr>
        <w:spacing w:line="288" w:lineRule="auto"/>
        <w:ind w:left="-567"/>
        <w:rPr>
          <w:rFonts w:ascii="Arial" w:hAnsi="Arial"/>
          <w:sz w:val="22"/>
        </w:rPr>
      </w:pPr>
      <w:proofErr w:type="gramStart"/>
      <w:r w:rsidRPr="00D3335D">
        <w:rPr>
          <w:rFonts w:ascii="Arial" w:hAnsi="Arial"/>
          <w:sz w:val="22"/>
        </w:rPr>
        <w:t>pour</w:t>
      </w:r>
      <w:proofErr w:type="gramEnd"/>
      <w:r w:rsidRPr="00D3335D">
        <w:rPr>
          <w:rFonts w:ascii="Arial" w:hAnsi="Arial"/>
          <w:sz w:val="22"/>
        </w:rPr>
        <w:t xml:space="preserve"> un dépistage de la rétinopathie diabétique</w:t>
      </w:r>
      <w:r w:rsidR="00D3335D">
        <w:rPr>
          <w:rFonts w:ascii="Arial" w:hAnsi="Arial"/>
          <w:sz w:val="22"/>
        </w:rPr>
        <w:t xml:space="preserve"> dans le cadre :</w:t>
      </w:r>
      <w:r w:rsidR="00D3335D">
        <w:rPr>
          <w:rFonts w:ascii="Arial" w:hAnsi="Arial"/>
          <w:sz w:val="22"/>
        </w:rPr>
        <w:tab/>
      </w:r>
      <w:r w:rsidR="006C6D24" w:rsidRPr="00D3335D">
        <w:rPr>
          <w:rFonts w:ascii="Arial" w:hAnsi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D3335D">
        <w:rPr>
          <w:rFonts w:ascii="Arial" w:hAnsi="Arial"/>
          <w:sz w:val="22"/>
        </w:rPr>
        <w:instrText xml:space="preserve"> FORMCHECKBOX </w:instrText>
      </w:r>
      <w:r w:rsidR="006C6D24" w:rsidRPr="00D3335D">
        <w:rPr>
          <w:rFonts w:ascii="Arial" w:hAnsi="Arial"/>
          <w:sz w:val="22"/>
        </w:rPr>
      </w:r>
      <w:r w:rsidR="006C6D24" w:rsidRPr="00D3335D">
        <w:rPr>
          <w:rFonts w:ascii="Arial" w:hAnsi="Arial"/>
          <w:sz w:val="22"/>
        </w:rPr>
        <w:fldChar w:fldCharType="end"/>
      </w:r>
      <w:bookmarkEnd w:id="2"/>
      <w:r w:rsidRPr="00D3335D">
        <w:rPr>
          <w:rFonts w:ascii="Arial" w:hAnsi="Arial"/>
          <w:sz w:val="22"/>
        </w:rPr>
        <w:t xml:space="preserve"> du suivi de son diabète ;</w:t>
      </w:r>
    </w:p>
    <w:p w14:paraId="75A4B46C" w14:textId="77777777" w:rsidR="00D3230E" w:rsidRDefault="006C6D24" w:rsidP="00D3335D">
      <w:pPr>
        <w:spacing w:line="288" w:lineRule="auto"/>
        <w:ind w:left="5664" w:right="-857"/>
        <w:rPr>
          <w:rFonts w:ascii="Arial" w:hAnsi="Arial"/>
          <w:sz w:val="22"/>
        </w:rPr>
      </w:pPr>
      <w:r w:rsidRPr="00D3335D">
        <w:rPr>
          <w:rFonts w:ascii="Arial" w:hAnsi="Arial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D3230E" w:rsidRPr="00D3335D">
        <w:rPr>
          <w:rFonts w:ascii="Arial" w:hAnsi="Arial"/>
          <w:sz w:val="22"/>
        </w:rPr>
        <w:instrText xml:space="preserve"> FORMCHECKBOX </w:instrText>
      </w:r>
      <w:r w:rsidRPr="00D3335D">
        <w:rPr>
          <w:rFonts w:ascii="Arial" w:hAnsi="Arial"/>
          <w:sz w:val="22"/>
        </w:rPr>
      </w:r>
      <w:r w:rsidRPr="00D3335D">
        <w:rPr>
          <w:rFonts w:ascii="Arial" w:hAnsi="Arial"/>
          <w:sz w:val="22"/>
        </w:rPr>
        <w:fldChar w:fldCharType="end"/>
      </w:r>
      <w:bookmarkEnd w:id="3"/>
      <w:r w:rsidR="00D3230E" w:rsidRPr="00D3335D">
        <w:rPr>
          <w:rFonts w:ascii="Arial" w:hAnsi="Arial"/>
          <w:sz w:val="22"/>
        </w:rPr>
        <w:t xml:space="preserve"> </w:t>
      </w:r>
      <w:proofErr w:type="gramStart"/>
      <w:r w:rsidR="00D3230E" w:rsidRPr="00D3335D">
        <w:rPr>
          <w:rFonts w:ascii="Arial" w:hAnsi="Arial"/>
          <w:sz w:val="22"/>
        </w:rPr>
        <w:t>d’une</w:t>
      </w:r>
      <w:proofErr w:type="gramEnd"/>
      <w:r w:rsidR="00D3230E" w:rsidRPr="00D3335D">
        <w:rPr>
          <w:rFonts w:ascii="Arial" w:hAnsi="Arial"/>
          <w:sz w:val="22"/>
        </w:rPr>
        <w:t xml:space="preserve"> surveillance de grossesse.</w:t>
      </w:r>
    </w:p>
    <w:p w14:paraId="4AAA94A3" w14:textId="77777777" w:rsidR="00E16CAC" w:rsidRPr="00D3335D" w:rsidRDefault="00E16CAC" w:rsidP="00E16CAC">
      <w:pPr>
        <w:spacing w:before="120" w:after="120"/>
        <w:rPr>
          <w:rFonts w:ascii="Arial" w:hAnsi="Arial"/>
          <w:b/>
          <w:sz w:val="22"/>
        </w:rPr>
      </w:pPr>
      <w:r w:rsidRPr="00D3335D">
        <w:rPr>
          <w:rFonts w:ascii="Arial" w:hAnsi="Arial"/>
          <w:b/>
          <w:sz w:val="22"/>
        </w:rPr>
        <w:t>Suivi ophtalmologique du patient :</w:t>
      </w:r>
    </w:p>
    <w:tbl>
      <w:tblPr>
        <w:tblStyle w:val="Grille"/>
        <w:tblW w:w="10207" w:type="dxa"/>
        <w:tblInd w:w="-318" w:type="dxa"/>
        <w:tblLook w:val="00A0" w:firstRow="1" w:lastRow="0" w:firstColumn="1" w:lastColumn="0" w:noHBand="0" w:noVBand="0"/>
      </w:tblPr>
      <w:tblGrid>
        <w:gridCol w:w="5104"/>
        <w:gridCol w:w="5103"/>
      </w:tblGrid>
      <w:tr w:rsidR="002237F1" w:rsidRPr="00E16CAC" w14:paraId="770D09EB" w14:textId="77777777" w:rsidTr="0070672B">
        <w:trPr>
          <w:trHeight w:val="643"/>
        </w:trPr>
        <w:tc>
          <w:tcPr>
            <w:tcW w:w="10207" w:type="dxa"/>
            <w:gridSpan w:val="2"/>
          </w:tcPr>
          <w:p w14:paraId="79957DEE" w14:textId="129B003A" w:rsidR="002237F1" w:rsidRPr="003C28AD" w:rsidRDefault="002237F1" w:rsidP="0070672B">
            <w:pPr>
              <w:spacing w:before="120" w:after="120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t xml:space="preserve">Rétinopathie diabétique connue :        </w:t>
            </w:r>
            <w:r w:rsidR="006C6D24" w:rsidRPr="003C28AD">
              <w:rPr>
                <w:rFonts w:ascii="Arial" w:hAnsi="Arial"/>
                <w:sz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A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3C28AD">
              <w:rPr>
                <w:rFonts w:ascii="Arial" w:hAnsi="Arial"/>
                <w:sz w:val="22"/>
              </w:rPr>
            </w:r>
            <w:r w:rsidR="006C6D24" w:rsidRPr="003C28AD">
              <w:rPr>
                <w:rFonts w:ascii="Arial" w:hAnsi="Arial"/>
                <w:sz w:val="22"/>
              </w:rPr>
              <w:fldChar w:fldCharType="end"/>
            </w:r>
            <w:r w:rsidRPr="003C28AD">
              <w:rPr>
                <w:rFonts w:ascii="Arial" w:hAnsi="Arial"/>
                <w:sz w:val="22"/>
              </w:rPr>
              <w:t xml:space="preserve"> Oui </w:t>
            </w:r>
            <w:r w:rsidR="0070672B" w:rsidRPr="0070672B">
              <w:rPr>
                <w:rFonts w:ascii="Arial" w:hAnsi="Arial"/>
                <w:i/>
                <w:sz w:val="20"/>
                <w:szCs w:val="20"/>
              </w:rPr>
              <w:t>(non éligible au dépistage)</w:t>
            </w:r>
            <w:r w:rsidRPr="0070672B">
              <w:rPr>
                <w:rFonts w:ascii="Arial" w:hAnsi="Arial"/>
                <w:i/>
                <w:sz w:val="20"/>
                <w:szCs w:val="20"/>
              </w:rPr>
              <w:t xml:space="preserve">  </w:t>
            </w:r>
            <w:r w:rsidRPr="003C28AD">
              <w:rPr>
                <w:rFonts w:ascii="Arial" w:hAnsi="Arial"/>
                <w:sz w:val="22"/>
              </w:rPr>
              <w:t xml:space="preserve">   </w:t>
            </w:r>
            <w:r w:rsidR="006C6D24" w:rsidRPr="003C28AD">
              <w:rPr>
                <w:rFonts w:ascii="Arial" w:hAnsi="Arial"/>
                <w:sz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A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3C28AD">
              <w:rPr>
                <w:rFonts w:ascii="Arial" w:hAnsi="Arial"/>
                <w:sz w:val="22"/>
              </w:rPr>
            </w:r>
            <w:r w:rsidR="006C6D24" w:rsidRPr="003C28AD">
              <w:rPr>
                <w:rFonts w:ascii="Arial" w:hAnsi="Arial"/>
                <w:sz w:val="22"/>
              </w:rPr>
              <w:fldChar w:fldCharType="end"/>
            </w:r>
            <w:r w:rsidR="0070672B">
              <w:rPr>
                <w:rFonts w:ascii="Arial" w:hAnsi="Arial"/>
                <w:sz w:val="22"/>
              </w:rPr>
              <w:t xml:space="preserve"> Non</w:t>
            </w:r>
          </w:p>
        </w:tc>
      </w:tr>
      <w:tr w:rsidR="007712E5" w:rsidRPr="00E16CAC" w14:paraId="7C732F1E" w14:textId="77777777" w:rsidTr="000714B4">
        <w:trPr>
          <w:trHeight w:val="1333"/>
        </w:trPr>
        <w:tc>
          <w:tcPr>
            <w:tcW w:w="5104" w:type="dxa"/>
          </w:tcPr>
          <w:p w14:paraId="4A428351" w14:textId="77777777" w:rsidR="007712E5" w:rsidRPr="003C28AD" w:rsidRDefault="007712E5" w:rsidP="007712E5">
            <w:pPr>
              <w:spacing w:before="120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t>Date de la dernière consultation d’ophtalmologie :</w:t>
            </w:r>
          </w:p>
          <w:p w14:paraId="74B49982" w14:textId="77777777" w:rsidR="007712E5" w:rsidRPr="003C28AD" w:rsidRDefault="006C6D24" w:rsidP="0057278F">
            <w:pPr>
              <w:spacing w:before="120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7712E5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r w:rsidR="007712E5" w:rsidRPr="003C28AD">
              <w:rPr>
                <w:rFonts w:ascii="Arial" w:hAnsi="Arial"/>
                <w:sz w:val="22"/>
              </w:rPr>
              <w:t>/</w:t>
            </w: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7712E5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r w:rsidR="007712E5" w:rsidRPr="003C28AD">
              <w:rPr>
                <w:rFonts w:ascii="Arial" w:hAnsi="Arial"/>
                <w:sz w:val="22"/>
              </w:rPr>
              <w:t>/</w:t>
            </w: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7712E5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="007712E5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r w:rsidR="007712E5" w:rsidRPr="003C28AD">
              <w:rPr>
                <w:rFonts w:ascii="Arial" w:hAnsi="Arial"/>
                <w:sz w:val="22"/>
              </w:rPr>
              <w:t xml:space="preserve">                        </w:t>
            </w: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2E5" w:rsidRPr="003C28AD">
              <w:rPr>
                <w:rFonts w:ascii="Arial" w:hAnsi="Arial"/>
                <w:sz w:val="22"/>
              </w:rPr>
              <w:instrText xml:space="preserve"> FORMCHECKBOX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r w:rsidR="007712E5" w:rsidRPr="003C28AD">
              <w:rPr>
                <w:rFonts w:ascii="Arial" w:hAnsi="Arial"/>
                <w:sz w:val="22"/>
              </w:rPr>
              <w:t xml:space="preserve"> Non connu</w:t>
            </w:r>
          </w:p>
        </w:tc>
        <w:tc>
          <w:tcPr>
            <w:tcW w:w="5103" w:type="dxa"/>
          </w:tcPr>
          <w:p w14:paraId="4F71FD52" w14:textId="77777777" w:rsidR="007712E5" w:rsidRPr="003C28AD" w:rsidRDefault="007712E5" w:rsidP="007712E5">
            <w:pPr>
              <w:spacing w:before="120" w:after="120" w:line="288" w:lineRule="auto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t>Ophtalmologiste habituel :</w:t>
            </w:r>
          </w:p>
          <w:p w14:paraId="181AD173" w14:textId="060B2101" w:rsidR="0070672B" w:rsidRPr="009737D0" w:rsidRDefault="007712E5" w:rsidP="007712E5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3C28AD">
              <w:rPr>
                <w:rFonts w:ascii="Arial" w:hAnsi="Arial"/>
                <w:sz w:val="22"/>
              </w:rPr>
              <w:t xml:space="preserve"> </w:t>
            </w:r>
            <w:r w:rsidR="0070672B" w:rsidRPr="009737D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0672B" w:rsidRPr="009737D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0672B" w:rsidRPr="009737D0">
              <w:rPr>
                <w:rFonts w:ascii="Arial" w:hAnsi="Arial"/>
                <w:sz w:val="22"/>
                <w:szCs w:val="22"/>
              </w:rPr>
            </w:r>
            <w:r w:rsidR="0070672B" w:rsidRPr="009737D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0672B" w:rsidRPr="009737D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672B" w:rsidRPr="009737D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672B" w:rsidRPr="009737D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672B" w:rsidRPr="009737D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672B" w:rsidRPr="009737D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0672B" w:rsidRPr="009737D0">
              <w:rPr>
                <w:rFonts w:ascii="Arial" w:hAnsi="Arial"/>
                <w:sz w:val="22"/>
                <w:szCs w:val="22"/>
              </w:rPr>
              <w:fldChar w:fldCharType="end"/>
            </w:r>
            <w:r w:rsidRPr="009737D0">
              <w:rPr>
                <w:rFonts w:ascii="Arial" w:hAnsi="Arial"/>
                <w:sz w:val="22"/>
                <w:szCs w:val="22"/>
              </w:rPr>
              <w:t xml:space="preserve">                                                </w:t>
            </w:r>
          </w:p>
          <w:p w14:paraId="63101E9C" w14:textId="73FDE645" w:rsidR="007712E5" w:rsidRPr="003C28AD" w:rsidRDefault="000714B4" w:rsidP="007712E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6C6D24" w:rsidRPr="003C28AD">
              <w:rPr>
                <w:rFonts w:ascii="Arial" w:hAnsi="Arial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2E5" w:rsidRPr="003C28A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3C28AD">
              <w:rPr>
                <w:rFonts w:ascii="Arial" w:hAnsi="Arial"/>
                <w:sz w:val="22"/>
              </w:rPr>
            </w:r>
            <w:r w:rsidR="006C6D24" w:rsidRPr="003C28AD">
              <w:rPr>
                <w:rFonts w:ascii="Arial" w:hAnsi="Arial"/>
                <w:sz w:val="22"/>
              </w:rPr>
              <w:fldChar w:fldCharType="end"/>
            </w:r>
            <w:r w:rsidR="007712E5" w:rsidRPr="003C28AD">
              <w:rPr>
                <w:rFonts w:ascii="Arial" w:hAnsi="Arial"/>
                <w:sz w:val="22"/>
              </w:rPr>
              <w:t xml:space="preserve"> Non connu</w:t>
            </w:r>
          </w:p>
        </w:tc>
      </w:tr>
      <w:tr w:rsidR="007712E5" w:rsidRPr="00E16CAC" w14:paraId="28F02D92" w14:textId="77777777" w:rsidTr="000714B4">
        <w:trPr>
          <w:trHeight w:val="570"/>
        </w:trPr>
        <w:tc>
          <w:tcPr>
            <w:tcW w:w="10207" w:type="dxa"/>
            <w:gridSpan w:val="2"/>
          </w:tcPr>
          <w:p w14:paraId="5B99737B" w14:textId="2A838C80" w:rsidR="007712E5" w:rsidRPr="003C28AD" w:rsidRDefault="007712E5" w:rsidP="000714B4">
            <w:pPr>
              <w:spacing w:before="120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t xml:space="preserve">Date du dernier dépistage de la </w:t>
            </w:r>
            <w:r w:rsidR="000714B4" w:rsidRPr="00D3335D">
              <w:rPr>
                <w:rFonts w:ascii="Arial" w:hAnsi="Arial"/>
                <w:sz w:val="22"/>
              </w:rPr>
              <w:t>rétinopathie diabétique</w:t>
            </w:r>
            <w:r w:rsidRPr="003C28AD">
              <w:rPr>
                <w:rFonts w:ascii="Arial" w:hAnsi="Arial"/>
                <w:sz w:val="22"/>
              </w:rPr>
              <w:t> connu :</w:t>
            </w:r>
            <w:r w:rsidR="000714B4">
              <w:rPr>
                <w:rFonts w:ascii="Arial" w:hAnsi="Arial"/>
                <w:sz w:val="22"/>
              </w:rPr>
              <w:t xml:space="preserve"> </w:t>
            </w:r>
            <w:r w:rsidR="006C6D24" w:rsidRPr="003C28AD">
              <w:rPr>
                <w:rFonts w:ascii="Arial" w:hAnsi="Arial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C28AD">
              <w:rPr>
                <w:rFonts w:ascii="Arial" w:hAnsi="Arial"/>
                <w:sz w:val="22"/>
              </w:rPr>
              <w:instrText xml:space="preserve"> FORMTEXT </w:instrText>
            </w:r>
            <w:r w:rsidR="006C6D24" w:rsidRPr="003C28AD">
              <w:rPr>
                <w:rFonts w:ascii="Arial" w:hAnsi="Arial"/>
                <w:sz w:val="22"/>
              </w:rPr>
            </w:r>
            <w:r w:rsidR="006C6D24" w:rsidRPr="003C28AD">
              <w:rPr>
                <w:rFonts w:ascii="Arial" w:hAnsi="Arial"/>
                <w:sz w:val="22"/>
              </w:rPr>
              <w:fldChar w:fldCharType="separate"/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="006C6D24" w:rsidRPr="003C28AD">
              <w:rPr>
                <w:rFonts w:ascii="Arial" w:hAnsi="Arial"/>
                <w:sz w:val="22"/>
              </w:rPr>
              <w:fldChar w:fldCharType="end"/>
            </w:r>
            <w:r w:rsidRPr="003C28AD">
              <w:rPr>
                <w:rFonts w:ascii="Arial" w:hAnsi="Arial"/>
                <w:sz w:val="22"/>
              </w:rPr>
              <w:t>/</w:t>
            </w:r>
            <w:r w:rsidR="006C6D24" w:rsidRPr="003C28AD">
              <w:rPr>
                <w:rFonts w:ascii="Arial" w:hAnsi="Arial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3C28AD">
              <w:rPr>
                <w:rFonts w:ascii="Arial" w:hAnsi="Arial"/>
                <w:sz w:val="22"/>
              </w:rPr>
              <w:instrText xml:space="preserve"> FORMTEXT </w:instrText>
            </w:r>
            <w:r w:rsidR="006C6D24" w:rsidRPr="003C28AD">
              <w:rPr>
                <w:rFonts w:ascii="Arial" w:hAnsi="Arial"/>
                <w:sz w:val="22"/>
              </w:rPr>
            </w:r>
            <w:r w:rsidR="006C6D24" w:rsidRPr="003C28AD">
              <w:rPr>
                <w:rFonts w:ascii="Arial" w:hAnsi="Arial"/>
                <w:sz w:val="22"/>
              </w:rPr>
              <w:fldChar w:fldCharType="separate"/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="006C6D24" w:rsidRPr="003C28AD">
              <w:rPr>
                <w:rFonts w:ascii="Arial" w:hAnsi="Arial"/>
                <w:sz w:val="22"/>
              </w:rPr>
              <w:fldChar w:fldCharType="end"/>
            </w:r>
            <w:r w:rsidRPr="003C28AD">
              <w:rPr>
                <w:rFonts w:ascii="Arial" w:hAnsi="Arial"/>
                <w:sz w:val="22"/>
              </w:rPr>
              <w:t>/</w:t>
            </w:r>
            <w:r w:rsidR="006C6D24" w:rsidRPr="003C28AD">
              <w:rPr>
                <w:rFonts w:ascii="Arial" w:hAnsi="Arial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3C28AD">
              <w:rPr>
                <w:rFonts w:ascii="Arial" w:hAnsi="Arial"/>
                <w:sz w:val="22"/>
              </w:rPr>
              <w:instrText xml:space="preserve"> FORMTEXT </w:instrText>
            </w:r>
            <w:r w:rsidR="006C6D24" w:rsidRPr="003C28AD">
              <w:rPr>
                <w:rFonts w:ascii="Arial" w:hAnsi="Arial"/>
                <w:sz w:val="22"/>
              </w:rPr>
            </w:r>
            <w:r w:rsidR="006C6D24" w:rsidRPr="003C28AD">
              <w:rPr>
                <w:rFonts w:ascii="Arial" w:hAnsi="Arial"/>
                <w:sz w:val="22"/>
              </w:rPr>
              <w:fldChar w:fldCharType="separate"/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noProof/>
                <w:sz w:val="22"/>
              </w:rPr>
              <w:t> </w:t>
            </w:r>
            <w:r w:rsidR="006C6D24" w:rsidRPr="003C28A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16CAC" w:rsidRPr="00E16CAC" w14:paraId="6CF9DA86" w14:textId="77777777" w:rsidTr="002237F1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2"/>
          </w:tcPr>
          <w:p w14:paraId="250C893E" w14:textId="0F35D681" w:rsidR="00E16CAC" w:rsidRPr="003C28AD" w:rsidRDefault="00E16CAC" w:rsidP="0070672B">
            <w:pPr>
              <w:spacing w:before="120" w:after="240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t xml:space="preserve">Antécédents visuels connus : </w:t>
            </w:r>
            <w:r w:rsidR="0070672B" w:rsidRPr="00D3335D">
              <w:rPr>
                <w:rFonts w:ascii="Arial" w:hAnsi="Arial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0672B" w:rsidRPr="00D3335D">
              <w:rPr>
                <w:rFonts w:ascii="Arial" w:hAnsi="Arial"/>
                <w:sz w:val="22"/>
              </w:rPr>
              <w:instrText xml:space="preserve"> FORMTEXT </w:instrText>
            </w:r>
            <w:r w:rsidR="0070672B" w:rsidRPr="00D3335D">
              <w:rPr>
                <w:rFonts w:ascii="Arial" w:hAnsi="Arial"/>
                <w:sz w:val="22"/>
              </w:rPr>
            </w:r>
            <w:r w:rsidR="0070672B" w:rsidRPr="00D3335D">
              <w:rPr>
                <w:rFonts w:ascii="Arial" w:hAnsi="Arial"/>
                <w:sz w:val="22"/>
              </w:rPr>
              <w:fldChar w:fldCharType="separate"/>
            </w:r>
            <w:r w:rsidR="0070672B">
              <w:rPr>
                <w:rFonts w:ascii="Arial" w:hAnsi="Arial"/>
                <w:noProof/>
                <w:sz w:val="22"/>
              </w:rPr>
              <w:t> </w:t>
            </w:r>
            <w:r w:rsidR="0070672B">
              <w:rPr>
                <w:rFonts w:ascii="Arial" w:hAnsi="Arial"/>
                <w:noProof/>
                <w:sz w:val="22"/>
              </w:rPr>
              <w:t> </w:t>
            </w:r>
            <w:r w:rsidR="0070672B">
              <w:rPr>
                <w:rFonts w:ascii="Arial" w:hAnsi="Arial"/>
                <w:noProof/>
                <w:sz w:val="22"/>
              </w:rPr>
              <w:t> </w:t>
            </w:r>
            <w:r w:rsidR="0070672B">
              <w:rPr>
                <w:rFonts w:ascii="Arial" w:hAnsi="Arial"/>
                <w:noProof/>
                <w:sz w:val="22"/>
              </w:rPr>
              <w:t> </w:t>
            </w:r>
            <w:r w:rsidR="0070672B">
              <w:rPr>
                <w:rFonts w:ascii="Arial" w:hAnsi="Arial"/>
                <w:noProof/>
                <w:sz w:val="22"/>
              </w:rPr>
              <w:t> </w:t>
            </w:r>
            <w:r w:rsidR="0070672B" w:rsidRPr="00D3335D"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8414010" w14:textId="77777777" w:rsidR="00D3230E" w:rsidRPr="00D3335D" w:rsidRDefault="00D3230E" w:rsidP="00B17BE5">
      <w:pPr>
        <w:spacing w:before="120" w:after="120"/>
        <w:rPr>
          <w:rFonts w:ascii="Arial" w:hAnsi="Arial"/>
          <w:b/>
          <w:sz w:val="22"/>
        </w:rPr>
      </w:pPr>
      <w:r w:rsidRPr="00D3335D">
        <w:rPr>
          <w:rFonts w:ascii="Arial" w:hAnsi="Arial"/>
          <w:b/>
          <w:sz w:val="22"/>
        </w:rPr>
        <w:t>Données cliniques concernant le patient :</w:t>
      </w:r>
    </w:p>
    <w:tbl>
      <w:tblPr>
        <w:tblStyle w:val="Grille"/>
        <w:tblW w:w="10207" w:type="dxa"/>
        <w:tblInd w:w="-318" w:type="dxa"/>
        <w:tblLook w:val="00A0" w:firstRow="1" w:lastRow="0" w:firstColumn="1" w:lastColumn="0" w:noHBand="0" w:noVBand="0"/>
      </w:tblPr>
      <w:tblGrid>
        <w:gridCol w:w="3261"/>
        <w:gridCol w:w="6946"/>
      </w:tblGrid>
      <w:tr w:rsidR="00D3230E" w:rsidRPr="00D3335D" w14:paraId="16F9AB91" w14:textId="77777777" w:rsidTr="002237F1">
        <w:trPr>
          <w:trHeight w:val="470"/>
        </w:trPr>
        <w:tc>
          <w:tcPr>
            <w:tcW w:w="3261" w:type="dxa"/>
          </w:tcPr>
          <w:p w14:paraId="0A43898C" w14:textId="77777777" w:rsidR="00D3230E" w:rsidRPr="00D3335D" w:rsidRDefault="00D3230E" w:rsidP="00A63CCA">
            <w:pPr>
              <w:spacing w:before="120" w:after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t>Type de diabète :</w:t>
            </w:r>
          </w:p>
        </w:tc>
        <w:tc>
          <w:tcPr>
            <w:tcW w:w="6946" w:type="dxa"/>
          </w:tcPr>
          <w:p w14:paraId="5C006A44" w14:textId="77777777" w:rsidR="00D3230E" w:rsidRPr="00D3335D" w:rsidRDefault="006C6D24" w:rsidP="00A63CCA">
            <w:pPr>
              <w:spacing w:before="120" w:after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="00D3230E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4"/>
            <w:r w:rsidR="00D3230E" w:rsidRPr="00D3335D">
              <w:rPr>
                <w:rFonts w:ascii="Arial" w:hAnsi="Arial"/>
                <w:sz w:val="22"/>
              </w:rPr>
              <w:t xml:space="preserve"> Type 1 </w:t>
            </w: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="00D3230E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5"/>
            <w:r w:rsidR="00D3230E" w:rsidRPr="00D3335D">
              <w:rPr>
                <w:rFonts w:ascii="Arial" w:hAnsi="Arial"/>
                <w:sz w:val="22"/>
              </w:rPr>
              <w:t xml:space="preserve"> Type 2 </w:t>
            </w: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="00D3230E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6"/>
            <w:r w:rsidR="00D3230E" w:rsidRPr="00D3335D">
              <w:rPr>
                <w:rFonts w:ascii="Arial" w:hAnsi="Arial"/>
                <w:sz w:val="22"/>
              </w:rPr>
              <w:t xml:space="preserve"> Diabète gestationnel</w:t>
            </w:r>
          </w:p>
        </w:tc>
      </w:tr>
      <w:tr w:rsidR="00D3230E" w:rsidRPr="00D3335D" w14:paraId="60985AEF" w14:textId="77777777" w:rsidTr="002237F1">
        <w:tc>
          <w:tcPr>
            <w:tcW w:w="3261" w:type="dxa"/>
          </w:tcPr>
          <w:p w14:paraId="03378CA2" w14:textId="77777777" w:rsidR="00D3335D" w:rsidRDefault="006C57AC" w:rsidP="00D3335D">
            <w:pPr>
              <w:spacing w:before="120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t>Ancienneté du diabète</w:t>
            </w:r>
            <w:r w:rsidR="005A1050" w:rsidRPr="00D3335D">
              <w:rPr>
                <w:rFonts w:ascii="Arial" w:hAnsi="Arial"/>
                <w:sz w:val="22"/>
              </w:rPr>
              <w:t xml:space="preserve"> </w:t>
            </w:r>
          </w:p>
          <w:p w14:paraId="051AC3C0" w14:textId="77777777" w:rsidR="00D3230E" w:rsidRPr="00D3335D" w:rsidRDefault="005A1050" w:rsidP="00D3335D">
            <w:pPr>
              <w:spacing w:after="120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t>(année de découverte) :</w:t>
            </w:r>
          </w:p>
        </w:tc>
        <w:tc>
          <w:tcPr>
            <w:tcW w:w="6946" w:type="dxa"/>
          </w:tcPr>
          <w:p w14:paraId="6ED44643" w14:textId="77777777" w:rsidR="00D3230E" w:rsidRPr="003C28AD" w:rsidRDefault="006C6D24" w:rsidP="002237F1">
            <w:pPr>
              <w:spacing w:before="240" w:line="288" w:lineRule="auto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5A1050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5A1050" w:rsidRPr="003C28AD">
              <w:rPr>
                <w:rFonts w:ascii="Arial" w:hAnsi="Arial"/>
                <w:noProof/>
                <w:sz w:val="22"/>
              </w:rPr>
              <w:t> </w:t>
            </w:r>
            <w:r w:rsidR="005A1050" w:rsidRPr="003C28AD">
              <w:rPr>
                <w:rFonts w:ascii="Arial" w:hAnsi="Arial"/>
                <w:noProof/>
                <w:sz w:val="22"/>
              </w:rPr>
              <w:t> </w:t>
            </w:r>
            <w:r w:rsidR="005A1050" w:rsidRPr="003C28AD">
              <w:rPr>
                <w:rFonts w:ascii="Arial" w:hAnsi="Arial"/>
                <w:noProof/>
                <w:sz w:val="22"/>
              </w:rPr>
              <w:t> </w:t>
            </w:r>
            <w:r w:rsidR="005A1050" w:rsidRPr="003C28AD">
              <w:rPr>
                <w:rFonts w:ascii="Arial" w:hAnsi="Arial"/>
                <w:noProof/>
                <w:sz w:val="22"/>
              </w:rPr>
              <w:t> </w:t>
            </w:r>
            <w:r w:rsidR="005A1050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bookmarkEnd w:id="7"/>
            <w:r w:rsidR="002237F1" w:rsidRPr="003C28AD">
              <w:rPr>
                <w:rFonts w:ascii="Arial" w:hAnsi="Arial"/>
                <w:sz w:val="22"/>
              </w:rPr>
              <w:t xml:space="preserve">                                             </w:t>
            </w: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7F1" w:rsidRPr="003C28AD">
              <w:rPr>
                <w:rFonts w:ascii="Arial" w:hAnsi="Arial"/>
                <w:sz w:val="22"/>
              </w:rPr>
              <w:instrText xml:space="preserve"> FORMCHECKBOX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r w:rsidR="002237F1" w:rsidRPr="003C28AD">
              <w:rPr>
                <w:rFonts w:ascii="Arial" w:hAnsi="Arial"/>
                <w:sz w:val="22"/>
              </w:rPr>
              <w:t xml:space="preserve"> Non connu</w:t>
            </w:r>
          </w:p>
        </w:tc>
      </w:tr>
      <w:tr w:rsidR="00D3230E" w:rsidRPr="00D3335D" w14:paraId="01EE5046" w14:textId="77777777" w:rsidTr="002237F1">
        <w:tc>
          <w:tcPr>
            <w:tcW w:w="3261" w:type="dxa"/>
          </w:tcPr>
          <w:p w14:paraId="4FE57564" w14:textId="77777777" w:rsidR="00D3230E" w:rsidRPr="00D3335D" w:rsidRDefault="00D3230E" w:rsidP="00B17BE5">
            <w:pPr>
              <w:spacing w:before="120" w:after="120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t xml:space="preserve">Taux d’hémoglobine </w:t>
            </w:r>
            <w:proofErr w:type="spellStart"/>
            <w:r w:rsidRPr="00D3335D">
              <w:rPr>
                <w:rFonts w:ascii="Arial" w:hAnsi="Arial"/>
                <w:sz w:val="22"/>
              </w:rPr>
              <w:t>glyquée</w:t>
            </w:r>
            <w:proofErr w:type="spellEnd"/>
            <w:r w:rsidRPr="00D3335D">
              <w:rPr>
                <w:rFonts w:ascii="Arial" w:hAnsi="Arial"/>
                <w:sz w:val="22"/>
              </w:rPr>
              <w:t xml:space="preserve"> (HbA1c)</w:t>
            </w:r>
            <w:r w:rsidR="00A63CCA" w:rsidRPr="00D3335D">
              <w:rPr>
                <w:rFonts w:ascii="Arial" w:hAnsi="Arial"/>
                <w:sz w:val="22"/>
              </w:rPr>
              <w:t> :</w:t>
            </w:r>
          </w:p>
        </w:tc>
        <w:tc>
          <w:tcPr>
            <w:tcW w:w="6946" w:type="dxa"/>
          </w:tcPr>
          <w:p w14:paraId="30D54CC1" w14:textId="77777777" w:rsidR="00D3230E" w:rsidRPr="003C28AD" w:rsidRDefault="006C6D24" w:rsidP="00B17BE5">
            <w:pPr>
              <w:spacing w:before="240" w:line="288" w:lineRule="auto"/>
              <w:rPr>
                <w:rFonts w:ascii="Arial" w:hAnsi="Arial"/>
                <w:sz w:val="22"/>
              </w:rPr>
            </w:pP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A63CCA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A63CCA" w:rsidRPr="003C28AD">
              <w:rPr>
                <w:rFonts w:ascii="Arial" w:hAnsi="Arial"/>
                <w:noProof/>
                <w:sz w:val="22"/>
              </w:rPr>
              <w:t> </w:t>
            </w:r>
            <w:r w:rsidR="00A63CCA" w:rsidRPr="003C28AD">
              <w:rPr>
                <w:rFonts w:ascii="Arial" w:hAnsi="Arial"/>
                <w:noProof/>
                <w:sz w:val="22"/>
              </w:rPr>
              <w:t> </w:t>
            </w:r>
            <w:r w:rsidR="00A63CCA" w:rsidRPr="003C28AD">
              <w:rPr>
                <w:rFonts w:ascii="Arial" w:hAnsi="Arial"/>
                <w:noProof/>
                <w:sz w:val="22"/>
              </w:rPr>
              <w:t> </w:t>
            </w:r>
            <w:r w:rsidR="00A63CCA" w:rsidRPr="003C28AD">
              <w:rPr>
                <w:rFonts w:ascii="Arial" w:hAnsi="Arial"/>
                <w:noProof/>
                <w:sz w:val="22"/>
              </w:rPr>
              <w:t> </w:t>
            </w:r>
            <w:r w:rsidR="00A63CCA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bookmarkEnd w:id="8"/>
            <w:r w:rsidR="00A63CCA" w:rsidRPr="003C28AD">
              <w:rPr>
                <w:rFonts w:ascii="Arial" w:hAnsi="Arial"/>
                <w:sz w:val="22"/>
              </w:rPr>
              <w:t>%</w:t>
            </w:r>
            <w:r w:rsidR="00E16CAC" w:rsidRPr="003C28AD">
              <w:rPr>
                <w:rFonts w:ascii="Arial" w:hAnsi="Arial"/>
                <w:sz w:val="22"/>
              </w:rPr>
              <w:t xml:space="preserve">                      date  </w:t>
            </w: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16CAC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r w:rsidR="00E16CAC" w:rsidRPr="003C28AD">
              <w:rPr>
                <w:rFonts w:ascii="Arial" w:hAnsi="Arial"/>
                <w:sz w:val="22"/>
              </w:rPr>
              <w:t>/</w:t>
            </w: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E16CAC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  <w:r w:rsidR="00E16CAC" w:rsidRPr="003C28AD">
              <w:rPr>
                <w:rFonts w:ascii="Arial" w:hAnsi="Arial"/>
                <w:sz w:val="22"/>
              </w:rPr>
              <w:t>/</w:t>
            </w:r>
            <w:r w:rsidRPr="003C28AD"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16CAC" w:rsidRPr="003C28AD">
              <w:rPr>
                <w:rFonts w:ascii="Arial" w:hAnsi="Arial"/>
                <w:sz w:val="22"/>
              </w:rPr>
              <w:instrText xml:space="preserve"> FORMTEXT </w:instrText>
            </w:r>
            <w:r w:rsidRPr="003C28AD">
              <w:rPr>
                <w:rFonts w:ascii="Arial" w:hAnsi="Arial"/>
                <w:sz w:val="22"/>
              </w:rPr>
            </w:r>
            <w:r w:rsidRPr="003C28AD">
              <w:rPr>
                <w:rFonts w:ascii="Arial" w:hAnsi="Arial"/>
                <w:sz w:val="22"/>
              </w:rPr>
              <w:fldChar w:fldCharType="separate"/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="00E16CAC" w:rsidRPr="003C28AD">
              <w:rPr>
                <w:rFonts w:ascii="Arial" w:hAnsi="Arial"/>
                <w:noProof/>
                <w:sz w:val="22"/>
              </w:rPr>
              <w:t> </w:t>
            </w:r>
            <w:r w:rsidRPr="003C28A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3230E" w:rsidRPr="00D3335D" w14:paraId="3E1DEC84" w14:textId="77777777" w:rsidTr="002237F1">
        <w:tc>
          <w:tcPr>
            <w:tcW w:w="3261" w:type="dxa"/>
          </w:tcPr>
          <w:p w14:paraId="2E8A3DD6" w14:textId="77777777" w:rsidR="00D3230E" w:rsidRPr="00D3335D" w:rsidRDefault="00A63CCA" w:rsidP="00A63CCA">
            <w:pPr>
              <w:spacing w:before="120" w:after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t>Traitement :</w:t>
            </w:r>
          </w:p>
        </w:tc>
        <w:tc>
          <w:tcPr>
            <w:tcW w:w="6946" w:type="dxa"/>
          </w:tcPr>
          <w:p w14:paraId="0872FB43" w14:textId="77777777" w:rsidR="00D3230E" w:rsidRPr="00D3335D" w:rsidRDefault="006C6D24" w:rsidP="00A63CCA">
            <w:pPr>
              <w:spacing w:before="120" w:after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9"/>
            <w:r w:rsidR="00A63CCA" w:rsidRPr="00D3335D">
              <w:rPr>
                <w:rFonts w:ascii="Arial" w:hAnsi="Arial"/>
                <w:sz w:val="22"/>
              </w:rPr>
              <w:t xml:space="preserve"> Antidiabétique oral </w:t>
            </w: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"/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10"/>
            <w:r w:rsidR="00A63CCA" w:rsidRPr="00D3335D">
              <w:rPr>
                <w:rFonts w:ascii="Arial" w:hAnsi="Arial"/>
                <w:sz w:val="22"/>
              </w:rPr>
              <w:t xml:space="preserve"> Insuline </w:t>
            </w: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11"/>
            <w:r w:rsidR="00A63CCA" w:rsidRPr="00D3335D">
              <w:rPr>
                <w:rFonts w:ascii="Arial" w:hAnsi="Arial"/>
                <w:sz w:val="22"/>
              </w:rPr>
              <w:t xml:space="preserve"> Autre</w:t>
            </w:r>
          </w:p>
        </w:tc>
      </w:tr>
      <w:tr w:rsidR="00D3230E" w:rsidRPr="00D3335D" w14:paraId="61275ED9" w14:textId="77777777" w:rsidTr="002237F1">
        <w:tc>
          <w:tcPr>
            <w:tcW w:w="3261" w:type="dxa"/>
          </w:tcPr>
          <w:p w14:paraId="1D07601E" w14:textId="77777777" w:rsidR="00D3230E" w:rsidRPr="00D3335D" w:rsidRDefault="00A63CCA" w:rsidP="00A63CCA">
            <w:pPr>
              <w:spacing w:before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t>Hypertension artérielle :</w:t>
            </w:r>
          </w:p>
        </w:tc>
        <w:tc>
          <w:tcPr>
            <w:tcW w:w="6946" w:type="dxa"/>
          </w:tcPr>
          <w:p w14:paraId="3EFF2269" w14:textId="77777777" w:rsidR="00A63CCA" w:rsidRPr="00D3335D" w:rsidRDefault="006C6D24" w:rsidP="005A1050">
            <w:pPr>
              <w:spacing w:before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12"/>
            <w:r w:rsidR="00CD4310">
              <w:rPr>
                <w:rFonts w:ascii="Arial" w:hAnsi="Arial"/>
                <w:sz w:val="22"/>
              </w:rPr>
              <w:t xml:space="preserve"> Oui</w:t>
            </w:r>
            <w:r w:rsidR="00A63CCA" w:rsidRPr="00D3335D">
              <w:rPr>
                <w:rFonts w:ascii="Arial" w:hAnsi="Arial"/>
                <w:sz w:val="22"/>
              </w:rPr>
              <w:t xml:space="preserve"> </w:t>
            </w:r>
            <w:r w:rsidR="00CD4310">
              <w:rPr>
                <w:rFonts w:ascii="Arial" w:hAnsi="Arial"/>
                <w:sz w:val="22"/>
              </w:rPr>
              <w:t xml:space="preserve">     </w:t>
            </w: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1"/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bookmarkEnd w:id="13"/>
            <w:r w:rsidR="00A63CCA" w:rsidRPr="00D3335D">
              <w:rPr>
                <w:rFonts w:ascii="Arial" w:hAnsi="Arial"/>
                <w:sz w:val="22"/>
              </w:rPr>
              <w:t xml:space="preserve"> </w:t>
            </w:r>
            <w:r w:rsidR="00CD4310">
              <w:rPr>
                <w:rFonts w:ascii="Arial" w:hAnsi="Arial"/>
                <w:sz w:val="22"/>
              </w:rPr>
              <w:t>Non</w:t>
            </w:r>
          </w:p>
          <w:p w14:paraId="5CD7E2DF" w14:textId="77777777" w:rsidR="00D3230E" w:rsidRPr="00D3335D" w:rsidRDefault="00CD4310" w:rsidP="006C57AC">
            <w:pPr>
              <w:spacing w:after="12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 oui, </w:t>
            </w:r>
            <w:r w:rsidR="006C6D24"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0"/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D3335D">
              <w:rPr>
                <w:rFonts w:ascii="Arial" w:hAnsi="Arial"/>
                <w:sz w:val="22"/>
              </w:rPr>
            </w:r>
            <w:r w:rsidR="006C6D24" w:rsidRPr="00D3335D">
              <w:rPr>
                <w:rFonts w:ascii="Arial" w:hAnsi="Arial"/>
                <w:sz w:val="22"/>
              </w:rPr>
              <w:fldChar w:fldCharType="end"/>
            </w:r>
            <w:bookmarkEnd w:id="14"/>
            <w:r w:rsidR="00A63CCA" w:rsidRPr="00D3335D">
              <w:rPr>
                <w:rFonts w:ascii="Arial" w:hAnsi="Arial"/>
                <w:sz w:val="22"/>
              </w:rPr>
              <w:t xml:space="preserve"> </w:t>
            </w:r>
            <w:r w:rsidRPr="00D3335D">
              <w:rPr>
                <w:rFonts w:ascii="Arial" w:hAnsi="Arial"/>
                <w:sz w:val="22"/>
              </w:rPr>
              <w:t xml:space="preserve">Bien contrôlée </w:t>
            </w:r>
            <w:r w:rsidR="006C6D24"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D3335D">
              <w:rPr>
                <w:rFonts w:ascii="Arial" w:hAnsi="Arial"/>
                <w:sz w:val="22"/>
              </w:rPr>
            </w:r>
            <w:r w:rsidR="006C6D24" w:rsidRPr="00D3335D">
              <w:rPr>
                <w:rFonts w:ascii="Arial" w:hAnsi="Arial"/>
                <w:sz w:val="22"/>
              </w:rPr>
              <w:fldChar w:fldCharType="end"/>
            </w:r>
            <w:r w:rsidRPr="00D3335D">
              <w:rPr>
                <w:rFonts w:ascii="Arial" w:hAnsi="Arial"/>
                <w:sz w:val="22"/>
              </w:rPr>
              <w:t xml:space="preserve"> Mal contrôlée </w:t>
            </w:r>
            <w:r w:rsidR="006C6D24"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D3335D">
              <w:rPr>
                <w:rFonts w:ascii="Arial" w:hAnsi="Arial"/>
                <w:sz w:val="22"/>
              </w:rPr>
            </w:r>
            <w:r w:rsidR="006C6D24" w:rsidRPr="00D3335D">
              <w:rPr>
                <w:rFonts w:ascii="Arial" w:hAnsi="Arial"/>
                <w:sz w:val="22"/>
              </w:rPr>
              <w:fldChar w:fldCharType="end"/>
            </w:r>
            <w:r w:rsidRPr="00D3335D">
              <w:rPr>
                <w:rFonts w:ascii="Arial" w:hAnsi="Arial"/>
                <w:sz w:val="22"/>
              </w:rPr>
              <w:t xml:space="preserve"> Ne sais pas</w:t>
            </w:r>
          </w:p>
        </w:tc>
      </w:tr>
      <w:tr w:rsidR="00D3230E" w:rsidRPr="00D3335D" w14:paraId="00E274AE" w14:textId="77777777" w:rsidTr="002237F1">
        <w:tc>
          <w:tcPr>
            <w:tcW w:w="3261" w:type="dxa"/>
          </w:tcPr>
          <w:p w14:paraId="3E6EA2DE" w14:textId="77777777" w:rsidR="00D3230E" w:rsidRPr="00D3335D" w:rsidRDefault="00A63CCA" w:rsidP="00A63CCA">
            <w:pPr>
              <w:spacing w:before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t>Néphropathie associée :</w:t>
            </w:r>
          </w:p>
        </w:tc>
        <w:tc>
          <w:tcPr>
            <w:tcW w:w="6946" w:type="dxa"/>
          </w:tcPr>
          <w:p w14:paraId="356AF80A" w14:textId="77777777" w:rsidR="00A63CCA" w:rsidRPr="00D3335D" w:rsidRDefault="006C6D24" w:rsidP="005A1050">
            <w:pPr>
              <w:spacing w:before="120" w:line="288" w:lineRule="auto"/>
              <w:rPr>
                <w:rFonts w:ascii="Arial" w:hAnsi="Arial"/>
                <w:sz w:val="22"/>
              </w:rPr>
            </w:pP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r w:rsidR="00A63CCA" w:rsidRPr="00D3335D">
              <w:rPr>
                <w:rFonts w:ascii="Arial" w:hAnsi="Arial"/>
                <w:sz w:val="22"/>
              </w:rPr>
              <w:t xml:space="preserve"> Oui</w:t>
            </w:r>
            <w:r w:rsidR="005A1050" w:rsidRPr="00D3335D">
              <w:rPr>
                <w:rFonts w:ascii="Arial" w:hAnsi="Arial"/>
                <w:sz w:val="22"/>
              </w:rPr>
              <w:t xml:space="preserve"> </w:t>
            </w:r>
            <w:r w:rsidR="00CD4310">
              <w:rPr>
                <w:rFonts w:ascii="Arial" w:hAnsi="Arial"/>
                <w:sz w:val="22"/>
              </w:rPr>
              <w:t xml:space="preserve">     </w:t>
            </w:r>
            <w:r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Pr="00D3335D">
              <w:rPr>
                <w:rFonts w:ascii="Arial" w:hAnsi="Arial"/>
                <w:sz w:val="22"/>
              </w:rPr>
            </w:r>
            <w:r w:rsidRPr="00D3335D">
              <w:rPr>
                <w:rFonts w:ascii="Arial" w:hAnsi="Arial"/>
                <w:sz w:val="22"/>
              </w:rPr>
              <w:fldChar w:fldCharType="end"/>
            </w:r>
            <w:r w:rsidR="00A63CCA" w:rsidRPr="00D3335D">
              <w:rPr>
                <w:rFonts w:ascii="Arial" w:hAnsi="Arial"/>
                <w:sz w:val="22"/>
              </w:rPr>
              <w:t xml:space="preserve"> </w:t>
            </w:r>
            <w:r w:rsidR="00CD4310">
              <w:rPr>
                <w:rFonts w:ascii="Arial" w:hAnsi="Arial"/>
                <w:sz w:val="22"/>
              </w:rPr>
              <w:t>Non</w:t>
            </w:r>
          </w:p>
          <w:p w14:paraId="63BA65DB" w14:textId="77777777" w:rsidR="00D3230E" w:rsidRPr="00D3335D" w:rsidRDefault="00CD4310" w:rsidP="006C57AC">
            <w:pPr>
              <w:spacing w:after="12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 oui, </w:t>
            </w:r>
            <w:r w:rsidR="006C6D24" w:rsidRPr="00D3335D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CCA"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D3335D">
              <w:rPr>
                <w:rFonts w:ascii="Arial" w:hAnsi="Arial"/>
                <w:sz w:val="22"/>
              </w:rPr>
            </w:r>
            <w:r w:rsidR="006C6D24" w:rsidRPr="00D3335D">
              <w:rPr>
                <w:rFonts w:ascii="Arial" w:hAnsi="Arial"/>
                <w:sz w:val="22"/>
              </w:rPr>
              <w:fldChar w:fldCharType="end"/>
            </w:r>
            <w:r w:rsidR="00A63CCA" w:rsidRPr="00D3335D">
              <w:rPr>
                <w:rFonts w:ascii="Arial" w:hAnsi="Arial"/>
                <w:sz w:val="22"/>
              </w:rPr>
              <w:t xml:space="preserve"> </w:t>
            </w:r>
            <w:r w:rsidRPr="00D3335D">
              <w:rPr>
                <w:rFonts w:ascii="Arial" w:hAnsi="Arial"/>
                <w:sz w:val="22"/>
              </w:rPr>
              <w:t xml:space="preserve">Micro albuminurie </w:t>
            </w:r>
            <w:r w:rsidR="006C6D24"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D3335D">
              <w:rPr>
                <w:rFonts w:ascii="Arial" w:hAnsi="Arial"/>
                <w:sz w:val="22"/>
              </w:rPr>
            </w:r>
            <w:r w:rsidR="006C6D24" w:rsidRPr="00D3335D">
              <w:rPr>
                <w:rFonts w:ascii="Arial" w:hAnsi="Arial"/>
                <w:sz w:val="22"/>
              </w:rPr>
              <w:fldChar w:fldCharType="end"/>
            </w:r>
            <w:r w:rsidRPr="00D3335D">
              <w:rPr>
                <w:rFonts w:ascii="Arial" w:hAnsi="Arial"/>
                <w:sz w:val="22"/>
              </w:rPr>
              <w:t xml:space="preserve"> Protéinurie </w:t>
            </w:r>
            <w:r w:rsidR="006C6D24" w:rsidRPr="00D3335D">
              <w:rPr>
                <w:rFonts w:ascii="Arial" w:hAnsi="Arial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5D">
              <w:rPr>
                <w:rFonts w:ascii="Arial" w:hAnsi="Arial"/>
                <w:sz w:val="22"/>
              </w:rPr>
              <w:instrText xml:space="preserve"> FORMCHECKBOX </w:instrText>
            </w:r>
            <w:r w:rsidR="006C6D24" w:rsidRPr="00D3335D">
              <w:rPr>
                <w:rFonts w:ascii="Arial" w:hAnsi="Arial"/>
                <w:sz w:val="22"/>
              </w:rPr>
            </w:r>
            <w:r w:rsidR="006C6D24" w:rsidRPr="00D3335D">
              <w:rPr>
                <w:rFonts w:ascii="Arial" w:hAnsi="Arial"/>
                <w:sz w:val="22"/>
              </w:rPr>
              <w:fldChar w:fldCharType="end"/>
            </w:r>
            <w:r w:rsidRPr="00D3335D">
              <w:rPr>
                <w:rFonts w:ascii="Arial" w:hAnsi="Arial"/>
                <w:sz w:val="22"/>
              </w:rPr>
              <w:t xml:space="preserve"> Insuffisance rénale</w:t>
            </w:r>
          </w:p>
        </w:tc>
      </w:tr>
    </w:tbl>
    <w:p w14:paraId="0AA2DCD4" w14:textId="77777777" w:rsidR="00D3335D" w:rsidRPr="00D3335D" w:rsidRDefault="00D3335D" w:rsidP="00B17BE5">
      <w:pPr>
        <w:rPr>
          <w:rFonts w:ascii="Arial" w:hAnsi="Arial"/>
          <w:sz w:val="22"/>
        </w:rPr>
      </w:pPr>
    </w:p>
    <w:p w14:paraId="24FE6B8A" w14:textId="77777777" w:rsidR="002237F1" w:rsidRPr="00D3335D" w:rsidRDefault="002237F1" w:rsidP="0070672B">
      <w:pPr>
        <w:framePr w:w="4241" w:h="2161" w:hSpace="141" w:wrap="around" w:vAnchor="text" w:hAnchor="page" w:x="6594" w:y="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  <w:r w:rsidRPr="00D3335D">
        <w:rPr>
          <w:rFonts w:ascii="Arial" w:hAnsi="Arial"/>
          <w:sz w:val="22"/>
        </w:rPr>
        <w:t>Signature du prescripteur</w:t>
      </w:r>
    </w:p>
    <w:p w14:paraId="4F7046CA" w14:textId="77777777" w:rsidR="00D3335D" w:rsidRPr="00D3335D" w:rsidRDefault="00D3335D" w:rsidP="00B17BE5">
      <w:pPr>
        <w:rPr>
          <w:rFonts w:ascii="Arial" w:hAnsi="Arial"/>
          <w:sz w:val="22"/>
        </w:rPr>
      </w:pPr>
      <w:r w:rsidRPr="00D3335D">
        <w:rPr>
          <w:rFonts w:ascii="Arial" w:hAnsi="Arial"/>
          <w:sz w:val="22"/>
        </w:rPr>
        <w:t xml:space="preserve">Fait à </w:t>
      </w:r>
      <w:r w:rsidR="006C6D24" w:rsidRPr="00D3335D">
        <w:rPr>
          <w:rFonts w:ascii="Arial" w:hAnsi="Arial"/>
          <w:sz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Pr="00D3335D">
        <w:rPr>
          <w:rFonts w:ascii="Arial" w:hAnsi="Arial"/>
          <w:sz w:val="22"/>
        </w:rPr>
        <w:instrText xml:space="preserve"> FORMTEXT </w:instrText>
      </w:r>
      <w:r w:rsidR="006C6D24" w:rsidRPr="00D3335D">
        <w:rPr>
          <w:rFonts w:ascii="Arial" w:hAnsi="Arial"/>
          <w:sz w:val="22"/>
        </w:rPr>
      </w:r>
      <w:r w:rsidR="006C6D24" w:rsidRPr="00D3335D">
        <w:rPr>
          <w:rFonts w:ascii="Arial" w:hAnsi="Arial"/>
          <w:sz w:val="22"/>
        </w:rPr>
        <w:fldChar w:fldCharType="separate"/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="006C6D24" w:rsidRPr="00D3335D">
        <w:rPr>
          <w:rFonts w:ascii="Arial" w:hAnsi="Arial"/>
          <w:sz w:val="22"/>
        </w:rPr>
        <w:fldChar w:fldCharType="end"/>
      </w:r>
      <w:bookmarkEnd w:id="15"/>
    </w:p>
    <w:p w14:paraId="215897AD" w14:textId="77777777" w:rsidR="00D3335D" w:rsidRPr="00D3335D" w:rsidRDefault="00D3335D" w:rsidP="00D3335D">
      <w:pPr>
        <w:spacing w:before="120" w:after="120"/>
        <w:rPr>
          <w:rFonts w:ascii="Arial" w:hAnsi="Arial"/>
          <w:sz w:val="22"/>
        </w:rPr>
      </w:pPr>
      <w:r w:rsidRPr="00D3335D">
        <w:rPr>
          <w:rFonts w:ascii="Arial" w:hAnsi="Arial"/>
          <w:sz w:val="22"/>
        </w:rPr>
        <w:t xml:space="preserve">Date de la prescription : </w:t>
      </w:r>
      <w:r w:rsidR="006C6D24" w:rsidRPr="00D3335D">
        <w:rPr>
          <w:rFonts w:ascii="Arial" w:hAnsi="Arial"/>
          <w:sz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Pr="00D3335D">
        <w:rPr>
          <w:rFonts w:ascii="Arial" w:hAnsi="Arial"/>
          <w:sz w:val="22"/>
        </w:rPr>
        <w:instrText xml:space="preserve"> FORMTEXT </w:instrText>
      </w:r>
      <w:r w:rsidR="006C6D24" w:rsidRPr="00D3335D">
        <w:rPr>
          <w:rFonts w:ascii="Arial" w:hAnsi="Arial"/>
          <w:sz w:val="22"/>
        </w:rPr>
      </w:r>
      <w:r w:rsidR="006C6D24" w:rsidRPr="00D3335D">
        <w:rPr>
          <w:rFonts w:ascii="Arial" w:hAnsi="Arial"/>
          <w:sz w:val="22"/>
        </w:rPr>
        <w:fldChar w:fldCharType="separate"/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="006C6D24" w:rsidRPr="00D3335D">
        <w:rPr>
          <w:rFonts w:ascii="Arial" w:hAnsi="Arial"/>
          <w:sz w:val="22"/>
        </w:rPr>
        <w:fldChar w:fldCharType="end"/>
      </w:r>
      <w:bookmarkEnd w:id="16"/>
      <w:r w:rsidRPr="00D3335D">
        <w:rPr>
          <w:rFonts w:ascii="Arial" w:hAnsi="Arial"/>
          <w:sz w:val="22"/>
        </w:rPr>
        <w:t>/</w:t>
      </w:r>
      <w:r w:rsidR="006C6D24" w:rsidRPr="00D3335D">
        <w:rPr>
          <w:rFonts w:ascii="Arial" w:hAnsi="Arial"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Pr="00D3335D">
        <w:rPr>
          <w:rFonts w:ascii="Arial" w:hAnsi="Arial"/>
          <w:sz w:val="22"/>
        </w:rPr>
        <w:instrText xml:space="preserve"> FORMTEXT </w:instrText>
      </w:r>
      <w:r w:rsidR="006C6D24" w:rsidRPr="00D3335D">
        <w:rPr>
          <w:rFonts w:ascii="Arial" w:hAnsi="Arial"/>
          <w:sz w:val="22"/>
        </w:rPr>
      </w:r>
      <w:r w:rsidR="006C6D24" w:rsidRPr="00D3335D">
        <w:rPr>
          <w:rFonts w:ascii="Arial" w:hAnsi="Arial"/>
          <w:sz w:val="22"/>
        </w:rPr>
        <w:fldChar w:fldCharType="separate"/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="006C6D24" w:rsidRPr="00D3335D">
        <w:rPr>
          <w:rFonts w:ascii="Arial" w:hAnsi="Arial"/>
          <w:sz w:val="22"/>
        </w:rPr>
        <w:fldChar w:fldCharType="end"/>
      </w:r>
      <w:bookmarkEnd w:id="17"/>
      <w:r w:rsidRPr="00D3335D">
        <w:rPr>
          <w:rFonts w:ascii="Arial" w:hAnsi="Arial"/>
          <w:sz w:val="22"/>
        </w:rPr>
        <w:t>/</w:t>
      </w:r>
      <w:r w:rsidR="006C6D24" w:rsidRPr="00D3335D">
        <w:rPr>
          <w:rFonts w:ascii="Arial" w:hAnsi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8" w:name="Texte17"/>
      <w:r w:rsidRPr="00D3335D">
        <w:rPr>
          <w:rFonts w:ascii="Arial" w:hAnsi="Arial"/>
          <w:sz w:val="22"/>
        </w:rPr>
        <w:instrText xml:space="preserve"> FORMTEXT </w:instrText>
      </w:r>
      <w:r w:rsidR="006C6D24" w:rsidRPr="00D3335D">
        <w:rPr>
          <w:rFonts w:ascii="Arial" w:hAnsi="Arial"/>
          <w:sz w:val="22"/>
        </w:rPr>
      </w:r>
      <w:r w:rsidR="006C6D24" w:rsidRPr="00D3335D">
        <w:rPr>
          <w:rFonts w:ascii="Arial" w:hAnsi="Arial"/>
          <w:sz w:val="22"/>
        </w:rPr>
        <w:fldChar w:fldCharType="separate"/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Pr="00D3335D">
        <w:rPr>
          <w:rFonts w:ascii="Arial" w:hAnsi="Arial"/>
          <w:noProof/>
          <w:sz w:val="22"/>
        </w:rPr>
        <w:t> </w:t>
      </w:r>
      <w:r w:rsidR="006C6D24" w:rsidRPr="00D3335D">
        <w:rPr>
          <w:rFonts w:ascii="Arial" w:hAnsi="Arial"/>
          <w:sz w:val="22"/>
        </w:rPr>
        <w:fldChar w:fldCharType="end"/>
      </w:r>
      <w:bookmarkEnd w:id="18"/>
    </w:p>
    <w:p w14:paraId="5EBF9360" w14:textId="77777777" w:rsidR="00D96745" w:rsidRDefault="00D96745" w:rsidP="00B17BE5">
      <w:pPr>
        <w:rPr>
          <w:rFonts w:ascii="Arial" w:hAnsi="Arial"/>
        </w:rPr>
      </w:pPr>
    </w:p>
    <w:p w14:paraId="7685A74F" w14:textId="77777777" w:rsidR="00D96745" w:rsidRDefault="00D96745" w:rsidP="00B17BE5">
      <w:pPr>
        <w:rPr>
          <w:rFonts w:ascii="Arial" w:hAnsi="Arial"/>
        </w:rPr>
      </w:pPr>
    </w:p>
    <w:p w14:paraId="00706EF3" w14:textId="77777777" w:rsidR="00D96745" w:rsidRDefault="00D96745" w:rsidP="00B17BE5">
      <w:pPr>
        <w:rPr>
          <w:rFonts w:ascii="Arial" w:hAnsi="Arial"/>
          <w:sz w:val="18"/>
          <w:vertAlign w:val="superscript"/>
        </w:rPr>
      </w:pPr>
    </w:p>
    <w:p w14:paraId="548ADD4A" w14:textId="12381358" w:rsidR="008167EF" w:rsidRPr="00C21639" w:rsidRDefault="00D96745" w:rsidP="00C21639">
      <w:pPr>
        <w:ind w:left="-709"/>
        <w:rPr>
          <w:rFonts w:ascii="Arial" w:hAnsi="Arial"/>
          <w:sz w:val="18"/>
        </w:rPr>
      </w:pPr>
      <w:r w:rsidRPr="00555709">
        <w:rPr>
          <w:rFonts w:ascii="Arial" w:hAnsi="Arial"/>
          <w:b/>
          <w:color w:val="FF0000"/>
          <w:sz w:val="18"/>
          <w:vertAlign w:val="superscript"/>
        </w:rPr>
        <w:t>1</w:t>
      </w:r>
      <w:r w:rsidRPr="00D96745">
        <w:rPr>
          <w:rFonts w:ascii="Arial" w:hAnsi="Arial"/>
          <w:sz w:val="18"/>
        </w:rPr>
        <w:t> </w:t>
      </w:r>
      <w:r w:rsidRPr="00D3230E">
        <w:rPr>
          <w:rFonts w:ascii="Arial" w:hAnsi="Arial"/>
          <w:sz w:val="18"/>
        </w:rPr>
        <w:t xml:space="preserve">Sont éligibles à ce dispositif : </w:t>
      </w:r>
      <w:r w:rsidRPr="00555709">
        <w:rPr>
          <w:rFonts w:ascii="Arial" w:hAnsi="Arial"/>
          <w:color w:val="FF0000"/>
          <w:sz w:val="18"/>
        </w:rPr>
        <w:t xml:space="preserve">les patients diabétiques </w:t>
      </w:r>
      <w:r w:rsidR="00555709" w:rsidRPr="00555709">
        <w:rPr>
          <w:rFonts w:ascii="Arial" w:hAnsi="Arial"/>
          <w:color w:val="FF0000"/>
          <w:sz w:val="18"/>
        </w:rPr>
        <w:t>de 10 à</w:t>
      </w:r>
      <w:r w:rsidRPr="00555709">
        <w:rPr>
          <w:rFonts w:ascii="Arial" w:hAnsi="Arial"/>
          <w:color w:val="FF0000"/>
          <w:sz w:val="18"/>
        </w:rPr>
        <w:t xml:space="preserve"> 70 ans sans rétinopathie connue</w:t>
      </w:r>
      <w:r w:rsidR="00555709">
        <w:rPr>
          <w:rFonts w:ascii="Arial" w:hAnsi="Arial"/>
          <w:sz w:val="18"/>
        </w:rPr>
        <w:t xml:space="preserve">. </w:t>
      </w:r>
      <w:bookmarkStart w:id="19" w:name="_GoBack"/>
      <w:bookmarkEnd w:id="19"/>
    </w:p>
    <w:sectPr w:rsidR="008167EF" w:rsidRPr="00C21639" w:rsidSect="002237F1">
      <w:pgSz w:w="11900" w:h="17340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32F26" w14:textId="77777777" w:rsidR="00A226ED" w:rsidRDefault="00A226ED" w:rsidP="00555709">
      <w:r>
        <w:separator/>
      </w:r>
    </w:p>
  </w:endnote>
  <w:endnote w:type="continuationSeparator" w:id="0">
    <w:p w14:paraId="70D74EC8" w14:textId="77777777" w:rsidR="00A226ED" w:rsidRDefault="00A226ED" w:rsidP="005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83992" w14:textId="77777777" w:rsidR="00A226ED" w:rsidRDefault="00A226ED" w:rsidP="00555709">
      <w:r>
        <w:separator/>
      </w:r>
    </w:p>
  </w:footnote>
  <w:footnote w:type="continuationSeparator" w:id="0">
    <w:p w14:paraId="6D31A058" w14:textId="77777777" w:rsidR="00A226ED" w:rsidRDefault="00A226ED" w:rsidP="0055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7311"/>
    <w:multiLevelType w:val="hybridMultilevel"/>
    <w:tmpl w:val="28BAD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B538A"/>
    <w:multiLevelType w:val="hybridMultilevel"/>
    <w:tmpl w:val="23447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27"/>
    <w:rsid w:val="00066070"/>
    <w:rsid w:val="000714B4"/>
    <w:rsid w:val="000B6654"/>
    <w:rsid w:val="00207F2B"/>
    <w:rsid w:val="002237F1"/>
    <w:rsid w:val="003C28AD"/>
    <w:rsid w:val="00502D7D"/>
    <w:rsid w:val="00555709"/>
    <w:rsid w:val="0057278F"/>
    <w:rsid w:val="005A1050"/>
    <w:rsid w:val="006C57AC"/>
    <w:rsid w:val="006C6D24"/>
    <w:rsid w:val="0070672B"/>
    <w:rsid w:val="007712E5"/>
    <w:rsid w:val="008167EF"/>
    <w:rsid w:val="00822576"/>
    <w:rsid w:val="00873F8C"/>
    <w:rsid w:val="00877581"/>
    <w:rsid w:val="0090259E"/>
    <w:rsid w:val="009737D0"/>
    <w:rsid w:val="009935DD"/>
    <w:rsid w:val="009B26BC"/>
    <w:rsid w:val="00A050D0"/>
    <w:rsid w:val="00A226ED"/>
    <w:rsid w:val="00A63CCA"/>
    <w:rsid w:val="00A7486F"/>
    <w:rsid w:val="00B14187"/>
    <w:rsid w:val="00B17BE5"/>
    <w:rsid w:val="00C21639"/>
    <w:rsid w:val="00C42C27"/>
    <w:rsid w:val="00CA254A"/>
    <w:rsid w:val="00CD4310"/>
    <w:rsid w:val="00D3230E"/>
    <w:rsid w:val="00D3335D"/>
    <w:rsid w:val="00D96745"/>
    <w:rsid w:val="00E16CAC"/>
    <w:rsid w:val="00F452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CB1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3230E"/>
  </w:style>
  <w:style w:type="character" w:customStyle="1" w:styleId="NotedebasdepageCar">
    <w:name w:val="Note de bas de page Car"/>
    <w:basedOn w:val="Policepardfaut"/>
    <w:link w:val="Notedebasdepage"/>
    <w:uiPriority w:val="99"/>
    <w:rsid w:val="00D3230E"/>
  </w:style>
  <w:style w:type="character" w:styleId="Marquenotebasdepage">
    <w:name w:val="footnote reference"/>
    <w:basedOn w:val="Policepardfaut"/>
    <w:uiPriority w:val="99"/>
    <w:unhideWhenUsed/>
    <w:rsid w:val="00D3230E"/>
    <w:rPr>
      <w:vertAlign w:val="superscript"/>
    </w:rPr>
  </w:style>
  <w:style w:type="table" w:styleId="Grille">
    <w:name w:val="Table Grid"/>
    <w:basedOn w:val="TableauNormal"/>
    <w:uiPriority w:val="59"/>
    <w:rsid w:val="00D323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2D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3230E"/>
  </w:style>
  <w:style w:type="character" w:customStyle="1" w:styleId="NotedebasdepageCar">
    <w:name w:val="Note de bas de page Car"/>
    <w:basedOn w:val="Policepardfaut"/>
    <w:link w:val="Notedebasdepage"/>
    <w:uiPriority w:val="99"/>
    <w:rsid w:val="00D3230E"/>
  </w:style>
  <w:style w:type="character" w:styleId="Marquenotebasdepage">
    <w:name w:val="footnote reference"/>
    <w:basedOn w:val="Policepardfaut"/>
    <w:uiPriority w:val="99"/>
    <w:unhideWhenUsed/>
    <w:rsid w:val="00D3230E"/>
    <w:rPr>
      <w:vertAlign w:val="superscript"/>
    </w:rPr>
  </w:style>
  <w:style w:type="table" w:styleId="Grille">
    <w:name w:val="Table Grid"/>
    <w:basedOn w:val="TableauNormal"/>
    <w:uiPriority w:val="59"/>
    <w:rsid w:val="00D323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2D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aude</cp:lastModifiedBy>
  <cp:revision>6</cp:revision>
  <cp:lastPrinted>2015-09-17T13:59:00Z</cp:lastPrinted>
  <dcterms:created xsi:type="dcterms:W3CDTF">2016-01-22T11:01:00Z</dcterms:created>
  <dcterms:modified xsi:type="dcterms:W3CDTF">2016-02-01T13:50:00Z</dcterms:modified>
</cp:coreProperties>
</file>